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</w:tblGrid>
      <w:tr w:rsidR="001A0852" w:rsidTr="00624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</w:tcPr>
          <w:p w:rsidR="001A0852" w:rsidRPr="00187B64" w:rsidRDefault="001A0852" w:rsidP="0062498F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87B64">
              <w:rPr>
                <w:color w:val="548DD4" w:themeColor="text2" w:themeTint="99"/>
                <w:sz w:val="24"/>
                <w:szCs w:val="24"/>
              </w:rPr>
              <w:t>7-Day Training Program Plan – Gymnastics Conditioning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(Flexibility)</w:t>
            </w:r>
          </w:p>
        </w:tc>
      </w:tr>
      <w:tr w:rsidR="001A0852" w:rsidTr="0062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tcBorders>
              <w:right w:val="single" w:sz="4" w:space="0" w:color="auto"/>
            </w:tcBorders>
          </w:tcPr>
          <w:p w:rsidR="001A0852" w:rsidRPr="00187B64" w:rsidRDefault="00054CC4" w:rsidP="0062498F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Key </w:t>
            </w:r>
            <w:r w:rsidR="001A0852">
              <w:rPr>
                <w:color w:val="548DD4" w:themeColor="text2" w:themeTint="99"/>
                <w:sz w:val="24"/>
                <w:szCs w:val="24"/>
              </w:rPr>
              <w:t>Stretch</w:t>
            </w:r>
            <w:r>
              <w:rPr>
                <w:color w:val="548DD4" w:themeColor="text2" w:themeTint="99"/>
                <w:sz w:val="24"/>
                <w:szCs w:val="24"/>
              </w:rPr>
              <w:t>es</w:t>
            </w:r>
            <w:r w:rsidR="001A0852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1A0852" w:rsidRPr="00187B64">
              <w:rPr>
                <w:color w:val="548DD4" w:themeColor="text2" w:themeTint="99"/>
                <w:sz w:val="24"/>
                <w:szCs w:val="24"/>
              </w:rPr>
              <w:t xml:space="preserve">       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                  </w:t>
            </w:r>
            <w:r w:rsidR="001A0852" w:rsidRPr="00187B64">
              <w:rPr>
                <w:color w:val="548DD4" w:themeColor="text2" w:themeTint="99"/>
                <w:sz w:val="24"/>
                <w:szCs w:val="24"/>
              </w:rPr>
              <w:t xml:space="preserve">                               Day</w:t>
            </w:r>
          </w:p>
        </w:tc>
      </w:tr>
      <w:tr w:rsidR="001A0852" w:rsidTr="00624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A0852" w:rsidRPr="00187B64" w:rsidRDefault="001A0852" w:rsidP="0062498F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1</w:t>
            </w: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2</w:t>
            </w: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3</w:t>
            </w: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4</w:t>
            </w: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5</w:t>
            </w: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6</w:t>
            </w:r>
          </w:p>
        </w:tc>
        <w:tc>
          <w:tcPr>
            <w:tcW w:w="1134" w:type="dxa"/>
          </w:tcPr>
          <w:p w:rsidR="001A0852" w:rsidRPr="00187B64" w:rsidRDefault="001A0852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7</w:t>
            </w:r>
          </w:p>
        </w:tc>
      </w:tr>
      <w:tr w:rsidR="001A0852" w:rsidRPr="009903DF" w:rsidTr="0062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A0852" w:rsidRPr="009903DF" w:rsidRDefault="001A0852" w:rsidP="0062498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Splits-left, right, center</w:t>
            </w:r>
          </w:p>
        </w:tc>
        <w:tc>
          <w:tcPr>
            <w:tcW w:w="1134" w:type="dxa"/>
          </w:tcPr>
          <w:p w:rsidR="001A0852" w:rsidRPr="009903DF" w:rsidRDefault="00054CC4" w:rsidP="0005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 minutes each side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 minutes each side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  <w:r>
              <w:rPr>
                <w:color w:val="548DD4" w:themeColor="text2" w:themeTint="99"/>
              </w:rPr>
              <w:t xml:space="preserve"> minutes each side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 minutes each side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  <w:r>
              <w:rPr>
                <w:color w:val="548DD4" w:themeColor="text2" w:themeTint="99"/>
              </w:rPr>
              <w:t xml:space="preserve"> minutes each side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 minutes each side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  <w:r>
              <w:rPr>
                <w:color w:val="548DD4" w:themeColor="text2" w:themeTint="99"/>
              </w:rPr>
              <w:t xml:space="preserve"> minutes each side</w:t>
            </w:r>
          </w:p>
        </w:tc>
      </w:tr>
      <w:tr w:rsidR="001A0852" w:rsidRPr="009903DF" w:rsidTr="00624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A0852" w:rsidRPr="009903DF" w:rsidRDefault="001A0852" w:rsidP="0062498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Bridge</w:t>
            </w:r>
          </w:p>
        </w:tc>
        <w:tc>
          <w:tcPr>
            <w:tcW w:w="1134" w:type="dxa"/>
          </w:tcPr>
          <w:p w:rsidR="001A0852" w:rsidRPr="009903DF" w:rsidRDefault="00054CC4" w:rsidP="00054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3 sets</w:t>
            </w:r>
          </w:p>
        </w:tc>
        <w:tc>
          <w:tcPr>
            <w:tcW w:w="1134" w:type="dxa"/>
          </w:tcPr>
          <w:p w:rsidR="001A0852" w:rsidRPr="009903DF" w:rsidRDefault="00054CC4" w:rsidP="00054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2</w:t>
            </w:r>
            <w:r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3</w:t>
            </w:r>
            <w:r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2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3</w:t>
            </w:r>
            <w:r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2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60 seconds, 3</w:t>
            </w:r>
            <w:r>
              <w:rPr>
                <w:color w:val="548DD4" w:themeColor="text2" w:themeTint="99"/>
              </w:rPr>
              <w:t xml:space="preserve"> sets</w:t>
            </w:r>
          </w:p>
        </w:tc>
      </w:tr>
      <w:tr w:rsidR="001A0852" w:rsidRPr="009903DF" w:rsidTr="0062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A0852" w:rsidRPr="009903DF" w:rsidRDefault="001A0852" w:rsidP="0062498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Toe Touch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30 seconds</w:t>
            </w:r>
            <w:r w:rsidR="001A0852">
              <w:rPr>
                <w:color w:val="548DD4" w:themeColor="text2" w:themeTint="99"/>
              </w:rPr>
              <w:t>, 2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30 seconds, </w:t>
            </w:r>
            <w:r>
              <w:rPr>
                <w:color w:val="548DD4" w:themeColor="text2" w:themeTint="99"/>
              </w:rPr>
              <w:t>3</w:t>
            </w:r>
            <w:r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30 seconds, 2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30 seconds, </w:t>
            </w:r>
            <w:r>
              <w:rPr>
                <w:color w:val="548DD4" w:themeColor="text2" w:themeTint="99"/>
              </w:rPr>
              <w:t>3</w:t>
            </w:r>
            <w:r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30 seconds, 2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30 seconds, </w:t>
            </w:r>
            <w:r>
              <w:rPr>
                <w:color w:val="548DD4" w:themeColor="text2" w:themeTint="99"/>
              </w:rPr>
              <w:t>3</w:t>
            </w:r>
            <w:r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1A0852" w:rsidRPr="009903DF" w:rsidRDefault="00054CC4" w:rsidP="0062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30 seconds, 2 sets</w:t>
            </w:r>
          </w:p>
        </w:tc>
      </w:tr>
    </w:tbl>
    <w:p w:rsidR="008B0B39" w:rsidRDefault="008B0B39">
      <w:bookmarkStart w:id="0" w:name="_GoBack"/>
      <w:bookmarkEnd w:id="0"/>
    </w:p>
    <w:sectPr w:rsidR="008B0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2"/>
    <w:rsid w:val="00054CC4"/>
    <w:rsid w:val="001A0852"/>
    <w:rsid w:val="008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1A0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1A08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2012-12-13T03:32:00Z</dcterms:created>
  <dcterms:modified xsi:type="dcterms:W3CDTF">2012-12-13T04:11:00Z</dcterms:modified>
</cp:coreProperties>
</file>